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DB8B" w14:textId="77777777" w:rsidR="002B410C" w:rsidRPr="002B410C" w:rsidRDefault="002B410C" w:rsidP="002B410C">
      <w:pPr>
        <w:shd w:val="clear" w:color="auto" w:fill="FFFFFF"/>
        <w:spacing w:before="192" w:after="19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54545"/>
          <w:kern w:val="36"/>
          <w:sz w:val="47"/>
          <w:szCs w:val="47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kern w:val="36"/>
          <w:sz w:val="47"/>
          <w:szCs w:val="47"/>
          <w:lang w:eastAsia="pl-PL"/>
        </w:rPr>
        <w:t>Procedura zawieszenia zajęć</w:t>
      </w:r>
    </w:p>
    <w:p w14:paraId="133E52C5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pict w14:anchorId="465BC601">
          <v:rect id="_x0000_i1025" style="width:0;height:1.5pt" o:hralign="center" o:hrstd="t" o:hr="t" fillcolor="#a0a0a0" stroked="f"/>
        </w:pict>
      </w:r>
    </w:p>
    <w:p w14:paraId="58F9F8ED" w14:textId="0AEB1CF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7"/>
          <w:szCs w:val="27"/>
          <w:bdr w:val="none" w:sz="0" w:space="0" w:color="auto" w:frame="1"/>
          <w:lang w:eastAsia="pl-PL"/>
        </w:rPr>
        <w:t xml:space="preserve">Procedura zawieszenia zajęć w Przedszkolu </w:t>
      </w:r>
      <w:r>
        <w:rPr>
          <w:rFonts w:ascii="Arial" w:eastAsia="Times New Roman" w:hAnsi="Arial" w:cs="Arial"/>
          <w:b/>
          <w:bCs/>
          <w:color w:val="454545"/>
          <w:sz w:val="27"/>
          <w:szCs w:val="27"/>
          <w:bdr w:val="none" w:sz="0" w:space="0" w:color="auto" w:frame="1"/>
          <w:lang w:eastAsia="pl-PL"/>
        </w:rPr>
        <w:t xml:space="preserve"> z Oddziałami Integracyjnymi </w:t>
      </w:r>
      <w:r w:rsidRPr="002B410C">
        <w:rPr>
          <w:rFonts w:ascii="Arial" w:eastAsia="Times New Roman" w:hAnsi="Arial" w:cs="Arial"/>
          <w:b/>
          <w:bCs/>
          <w:color w:val="454545"/>
          <w:sz w:val="27"/>
          <w:szCs w:val="27"/>
          <w:bdr w:val="none" w:sz="0" w:space="0" w:color="auto" w:frame="1"/>
          <w:lang w:eastAsia="pl-PL"/>
        </w:rPr>
        <w:t xml:space="preserve">Nr </w:t>
      </w:r>
      <w:r>
        <w:rPr>
          <w:rFonts w:ascii="Arial" w:eastAsia="Times New Roman" w:hAnsi="Arial" w:cs="Arial"/>
          <w:b/>
          <w:bCs/>
          <w:color w:val="454545"/>
          <w:sz w:val="27"/>
          <w:szCs w:val="27"/>
          <w:bdr w:val="none" w:sz="0" w:space="0" w:color="auto" w:frame="1"/>
          <w:lang w:eastAsia="pl-PL"/>
        </w:rPr>
        <w:t xml:space="preserve">394 </w:t>
      </w:r>
      <w:r w:rsidRPr="002B410C">
        <w:rPr>
          <w:rFonts w:ascii="Arial" w:eastAsia="Times New Roman" w:hAnsi="Arial" w:cs="Arial"/>
          <w:b/>
          <w:bCs/>
          <w:color w:val="454545"/>
          <w:sz w:val="27"/>
          <w:szCs w:val="27"/>
          <w:bdr w:val="none" w:sz="0" w:space="0" w:color="auto" w:frame="1"/>
          <w:lang w:eastAsia="pl-PL"/>
        </w:rPr>
        <w:t xml:space="preserve">w Warszawie ul. </w:t>
      </w:r>
      <w:r>
        <w:rPr>
          <w:rFonts w:ascii="Arial" w:eastAsia="Times New Roman" w:hAnsi="Arial" w:cs="Arial"/>
          <w:b/>
          <w:bCs/>
          <w:color w:val="454545"/>
          <w:sz w:val="27"/>
          <w:szCs w:val="27"/>
          <w:bdr w:val="none" w:sz="0" w:space="0" w:color="auto" w:frame="1"/>
          <w:lang w:eastAsia="pl-PL"/>
        </w:rPr>
        <w:t xml:space="preserve">J Iwanowa Szajnowicza 5 </w:t>
      </w:r>
      <w:r w:rsidRPr="002B410C">
        <w:rPr>
          <w:rFonts w:ascii="Arial" w:eastAsia="Times New Roman" w:hAnsi="Arial" w:cs="Arial"/>
          <w:b/>
          <w:bCs/>
          <w:color w:val="454545"/>
          <w:sz w:val="27"/>
          <w:szCs w:val="27"/>
          <w:bdr w:val="none" w:sz="0" w:space="0" w:color="auto" w:frame="1"/>
          <w:lang w:eastAsia="pl-PL"/>
        </w:rPr>
        <w:t>ze względu na sytuację epidemiologiczną (COVID-19).</w:t>
      </w:r>
    </w:p>
    <w:p w14:paraId="08CF8021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1B733846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4"/>
          <w:szCs w:val="24"/>
          <w:bdr w:val="none" w:sz="0" w:space="0" w:color="auto" w:frame="1"/>
          <w:lang w:eastAsia="pl-PL"/>
        </w:rPr>
        <w:t>Podstawa prawna:</w:t>
      </w:r>
    </w:p>
    <w:p w14:paraId="2E429771" w14:textId="77777777" w:rsidR="002B410C" w:rsidRPr="002B410C" w:rsidRDefault="002B410C" w:rsidP="002B41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§ 18 ust. 2a-2c , ust. 3 rozporządzenia MEN z 31.12.2002 r. w sprawie bezpieczeństwa i higieny w publicznych i niepublicznych szkołach i placówkach ,</w:t>
      </w:r>
    </w:p>
    <w:p w14:paraId="4BB8A4DD" w14:textId="77777777" w:rsidR="002B410C" w:rsidRPr="002B410C" w:rsidRDefault="002B410C" w:rsidP="002B41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Rozporządzenie MEN z dnia 12 sierpnia 2020 r. zmieniające rozporządzenie w sprawie bezpieczeństwa i higieny w publicznych i niepublicznych szkołach i placówkach,</w:t>
      </w:r>
    </w:p>
    <w:p w14:paraId="059991D3" w14:textId="77777777" w:rsidR="002B410C" w:rsidRPr="002B410C" w:rsidRDefault="002B410C" w:rsidP="002B41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§ 1 ust. 1i 2 , § 2 ust. 1i 5  rozporządzenia MEN z 12.08.2020 r. w sprawie czasowego ograniczenia funkcjonowania jednostek systemu oświaty w związku z zapobieganiem, przeciwdziałaniem i zwalczaniem COVID-19 ,</w:t>
      </w:r>
    </w:p>
    <w:p w14:paraId="6F7BEF77" w14:textId="77777777" w:rsidR="002B410C" w:rsidRPr="002B410C" w:rsidRDefault="002B410C" w:rsidP="002B41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uzasadnienie do projektu rozporządzenia MEN z 12.08.2020 r. zmieniające rozporządzenie w sprawie bezpieczeństwa i higieny w publicznych i niepublicznych szkołach i placówkach </w:t>
      </w:r>
    </w:p>
    <w:p w14:paraId="009EA1B2" w14:textId="77777777" w:rsidR="002B410C" w:rsidRPr="002B410C" w:rsidRDefault="002B410C" w:rsidP="002B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60ADC7B5" w14:textId="77777777" w:rsidR="002B410C" w:rsidRPr="002B410C" w:rsidRDefault="002B410C" w:rsidP="002B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pl-PL"/>
        </w:rPr>
        <w:t>§1</w:t>
      </w:r>
    </w:p>
    <w:p w14:paraId="05D364BE" w14:textId="77777777" w:rsidR="002B410C" w:rsidRPr="002B410C" w:rsidRDefault="002B410C" w:rsidP="002B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pl-PL"/>
        </w:rPr>
        <w:t>Postanowienia wstępne.</w:t>
      </w:r>
    </w:p>
    <w:p w14:paraId="19CC80E0" w14:textId="77777777" w:rsidR="002B410C" w:rsidRPr="002B410C" w:rsidRDefault="002B410C" w:rsidP="002B410C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Biorąc pod uwagę aktualną sytuację epidemiologiczną, która może zagrażać zdrowiu dzieci, dyrektor może zawiesić zajęcia w przedszkolu na czas oznaczony. </w:t>
      </w:r>
    </w:p>
    <w:p w14:paraId="5578DF86" w14:textId="77777777" w:rsidR="002B410C" w:rsidRPr="002B410C" w:rsidRDefault="002B410C" w:rsidP="002B410C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Dyrektor lub osoba przez niego wyznaczona ustala czy w przedszkolu występuje zagrożenie epidemiologiczne powodujące zagrożenie zdrowia dzieci i  konieczne jest podjęcie decyzji o zawieszeniu zajęć.</w:t>
      </w:r>
    </w:p>
    <w:p w14:paraId="192402D4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158D4F1E" w14:textId="77777777" w:rsidR="002B410C" w:rsidRPr="002B410C" w:rsidRDefault="002B410C" w:rsidP="002B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pl-PL"/>
        </w:rPr>
        <w:t>§2</w:t>
      </w:r>
    </w:p>
    <w:p w14:paraId="6920EC0A" w14:textId="77777777" w:rsidR="002B410C" w:rsidRPr="002B410C" w:rsidRDefault="002B410C" w:rsidP="002B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pl-PL"/>
        </w:rPr>
        <w:t>Zawieszenie zajęć.</w:t>
      </w:r>
    </w:p>
    <w:p w14:paraId="2F0C3A0A" w14:textId="6A171D16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W przypadku podejrzenia wystąpienia w przedszkolu zakażenia </w:t>
      </w:r>
      <w:proofErr w:type="spellStart"/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koronawirusem</w:t>
      </w:r>
      <w:proofErr w:type="spellEnd"/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, dyrektor lub osoba przez niego wyznaczona zawiadamia właściwą miejscowo stację sanitarno-epidemiologiczną i stosuje się do jej zaleceń oraz ogólnych zaleceń GIS lub Ministra Zdrowia, dostępnych na stronie https://www.gov.pl/web/koronawirus/ oraz https://gis.gov.pl/.</w:t>
      </w:r>
    </w:p>
    <w:p w14:paraId="031B5586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Zawieszenie zajęć może dotyczyć w szczególności:  oddziału lub całego przedszkola w zakresie wszystkich lub poszczególnych zajęć.</w:t>
      </w:r>
    </w:p>
    <w:p w14:paraId="4AAC9885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Dyrektor może wystąpić o zawieszenie zajęć w tradycyjnej formie także w przypadku np. dzieci przewlekle chorych (na podstawie opinii lekarza sprawującego opiekę zdrowotną nad dzieckiem) lub dzieci, które posiadają wydane przez poradnię psychologiczno-pedagogiczną orzeczenie o potrzebie indywidualnego nauczania.</w:t>
      </w:r>
    </w:p>
    <w:p w14:paraId="5A6411EA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Dyrektor może zawiesić zajęcia na czas oznaczony, po uzyskaniu pozytywnej opinii właściwego państwowego powiatowego inspektora sanitarnego wydanej na wniosek dyrektora.</w:t>
      </w:r>
    </w:p>
    <w:p w14:paraId="4C10288E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Opinia może być wydana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14:paraId="22F0B4AB" w14:textId="2770BBDC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Dyrektor może zawiesić zajęcia na czas oznaczony, po uzyskaniu zgody organu prowadzącego- Urzędu m.st. Warszawy dla Dzielnicy </w:t>
      </w:r>
      <w:r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 Ursynów </w:t>
      </w: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Burmistrza Dzielnicy </w:t>
      </w:r>
      <w:r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Ursynów </w:t>
      </w: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 ul. </w:t>
      </w:r>
      <w:r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Komisji Edukacji Narodowej </w:t>
      </w:r>
      <w:r w:rsidR="00320C31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61, 00-777</w:t>
      </w:r>
    </w:p>
    <w:p w14:paraId="074FB8E0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 xml:space="preserve">Zgoda organu prowadzącego może być wydana także ustnie, telefonicznie, za pomocą środków komunikacji elektronicznej lub za pomocą innych środków </w:t>
      </w: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lastRenderedPageBreak/>
        <w:t>łączności. W takim przypadku treść zgody lub opinii powinna być utrwalona w formie protokołu, notatki, adnotacji lub w inny sposób.</w:t>
      </w:r>
    </w:p>
    <w:p w14:paraId="1874180F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Dyrektor, za zgodą organu prowadzącego i po uzyskaniu pozytywnej opinii właściwego państwowego powiatowego inspektora sanitarnego, może zawiesić zajęcia na czas oznaczony wydając w tej sprawie zarządzenie.</w:t>
      </w:r>
    </w:p>
    <w:p w14:paraId="38CBB125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O zawieszeniu zajęć dyrektor zawiadamia organ sprawujący nadzór pedagogiczny.- Kuratorium Oświaty w Warszawie- Al. Jerozolimskie 32.</w:t>
      </w:r>
    </w:p>
    <w:p w14:paraId="7957AD08" w14:textId="77777777" w:rsidR="002B410C" w:rsidRPr="002B410C" w:rsidRDefault="002B410C" w:rsidP="002B410C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W sytuacji całkowitego lub częściowego ograniczenia funkcjonowania przedszkola zawieszone zajęcia są realizowane z wykorzystaniem metod i technik kształcenia na odległość. O sposobie realizacji zajęć i innych zadań przedszkola dyrektor informuje organ prowadzący  oraz organ sprawujący nadzór pedagogiczny.</w:t>
      </w:r>
    </w:p>
    <w:p w14:paraId="33960EE2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1EC5BB10" w14:textId="77777777" w:rsidR="002B410C" w:rsidRPr="002B410C" w:rsidRDefault="002B410C" w:rsidP="002B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pl-PL"/>
        </w:rPr>
        <w:t>§3</w:t>
      </w:r>
    </w:p>
    <w:p w14:paraId="22A608D1" w14:textId="77777777" w:rsidR="002B410C" w:rsidRPr="002B410C" w:rsidRDefault="002B410C" w:rsidP="002B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pl-PL"/>
        </w:rPr>
        <w:t>Postanowienia końcowe.</w:t>
      </w:r>
    </w:p>
    <w:p w14:paraId="56ACEFA6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43729636" w14:textId="7B2AEFC1" w:rsidR="002B410C" w:rsidRPr="002B410C" w:rsidRDefault="002B410C" w:rsidP="002B410C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Procedura obowiązuje od 01.09.202</w:t>
      </w:r>
      <w:r w:rsidR="00320C31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1</w:t>
      </w: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r do odwołania.</w:t>
      </w:r>
    </w:p>
    <w:p w14:paraId="1DF96678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03DCBCB3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463FCDDC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18C9388E" w14:textId="77777777" w:rsidR="002B410C" w:rsidRPr="002B410C" w:rsidRDefault="002B410C" w:rsidP="002B41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7A8B6BEF" w14:textId="2A37D154" w:rsidR="002B410C" w:rsidRPr="002B410C" w:rsidRDefault="002B410C" w:rsidP="002B410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i/>
          <w:iCs/>
          <w:color w:val="454545"/>
          <w:sz w:val="21"/>
          <w:szCs w:val="21"/>
          <w:bdr w:val="none" w:sz="0" w:space="0" w:color="auto" w:frame="1"/>
          <w:lang w:eastAsia="pl-PL"/>
        </w:rPr>
        <w:t xml:space="preserve">                                                                                           mgr </w:t>
      </w:r>
      <w:r>
        <w:rPr>
          <w:rFonts w:ascii="Arial" w:eastAsia="Times New Roman" w:hAnsi="Arial" w:cs="Arial"/>
          <w:b/>
          <w:bCs/>
          <w:i/>
          <w:iCs/>
          <w:color w:val="454545"/>
          <w:sz w:val="21"/>
          <w:szCs w:val="21"/>
          <w:bdr w:val="none" w:sz="0" w:space="0" w:color="auto" w:frame="1"/>
          <w:lang w:eastAsia="pl-PL"/>
        </w:rPr>
        <w:t>Marzanna Wołosiak</w:t>
      </w:r>
    </w:p>
    <w:p w14:paraId="51B8B38C" w14:textId="01FCDB26" w:rsidR="002B410C" w:rsidRPr="002B410C" w:rsidRDefault="002B410C" w:rsidP="002B410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2B410C">
        <w:rPr>
          <w:rFonts w:ascii="Arial" w:eastAsia="Times New Roman" w:hAnsi="Arial" w:cs="Arial"/>
          <w:b/>
          <w:bCs/>
          <w:i/>
          <w:iCs/>
          <w:color w:val="454545"/>
          <w:sz w:val="21"/>
          <w:szCs w:val="21"/>
          <w:bdr w:val="none" w:sz="0" w:space="0" w:color="auto" w:frame="1"/>
          <w:lang w:eastAsia="pl-PL"/>
        </w:rPr>
        <w:t>Dyrektor Przedszkola</w:t>
      </w:r>
      <w:r>
        <w:rPr>
          <w:rFonts w:ascii="Arial" w:eastAsia="Times New Roman" w:hAnsi="Arial" w:cs="Arial"/>
          <w:b/>
          <w:bCs/>
          <w:i/>
          <w:iCs/>
          <w:color w:val="454545"/>
          <w:sz w:val="21"/>
          <w:szCs w:val="21"/>
          <w:bdr w:val="none" w:sz="0" w:space="0" w:color="auto" w:frame="1"/>
          <w:lang w:eastAsia="pl-PL"/>
        </w:rPr>
        <w:t xml:space="preserve"> z Oddziałani Integracyjnymi</w:t>
      </w:r>
      <w:r w:rsidRPr="002B410C">
        <w:rPr>
          <w:rFonts w:ascii="Arial" w:eastAsia="Times New Roman" w:hAnsi="Arial" w:cs="Arial"/>
          <w:b/>
          <w:bCs/>
          <w:i/>
          <w:iCs/>
          <w:color w:val="454545"/>
          <w:sz w:val="21"/>
          <w:szCs w:val="21"/>
          <w:bdr w:val="none" w:sz="0" w:space="0" w:color="auto" w:frame="1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iCs/>
          <w:color w:val="454545"/>
          <w:sz w:val="21"/>
          <w:szCs w:val="21"/>
          <w:bdr w:val="none" w:sz="0" w:space="0" w:color="auto" w:frame="1"/>
          <w:lang w:eastAsia="pl-PL"/>
        </w:rPr>
        <w:t>394</w:t>
      </w:r>
    </w:p>
    <w:p w14:paraId="35CCE84A" w14:textId="6CAA82EE" w:rsidR="002B410C" w:rsidRPr="002B410C" w:rsidRDefault="002B410C" w:rsidP="002B410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</w:p>
    <w:p w14:paraId="2899974D" w14:textId="77777777" w:rsidR="00131C76" w:rsidRDefault="00131C76"/>
    <w:sectPr w:rsidR="0013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1345"/>
    <w:multiLevelType w:val="multilevel"/>
    <w:tmpl w:val="0642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110C9"/>
    <w:multiLevelType w:val="multilevel"/>
    <w:tmpl w:val="440838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99719E"/>
    <w:multiLevelType w:val="multilevel"/>
    <w:tmpl w:val="2B78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17865"/>
    <w:multiLevelType w:val="multilevel"/>
    <w:tmpl w:val="03A6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0C"/>
    <w:rsid w:val="00131C76"/>
    <w:rsid w:val="002B410C"/>
    <w:rsid w:val="0032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6626"/>
  <w15:chartTrackingRefBased/>
  <w15:docId w15:val="{CF341F5B-EF78-4EC9-82AE-E0003A7F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Wołosiak</dc:creator>
  <cp:keywords/>
  <dc:description/>
  <cp:lastModifiedBy>Marzanna Wołosiak</cp:lastModifiedBy>
  <cp:revision>1</cp:revision>
  <dcterms:created xsi:type="dcterms:W3CDTF">2022-03-12T17:22:00Z</dcterms:created>
  <dcterms:modified xsi:type="dcterms:W3CDTF">2022-03-12T17:31:00Z</dcterms:modified>
</cp:coreProperties>
</file>